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pPr>
      <w:r>
        <w:rPr>
          <w:rFonts w:ascii="Arial" w:cs="Arial" w:eastAsia="Arial" w:hAnsi="Arial"/>
          <w:b/>
          <w:bCs/>
          <w:color w:val="3A7D44"/>
          <w:sz w:val="36"/>
          <w:szCs w:val="36"/>
        </w:rPr>
        <w:t xml:space="preserve">M152: Reasoning and Proof through Congruence — Content &amp; Practice Expectations</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662"/>
        <w:gridCol w:w="1828"/>
        <w:gridCol w:w="1828"/>
        <w:gridCol w:w="2741"/>
        <w:gridCol w:w="2741"/>
      </w:tblGrid>
      <w:tr>
        <w:trPr>
          <w:cantSplit w:val="false"/>
          <w:tblHeader/>
          <w:trHeight w:val="400" w:hRule="atLeast"/>
        </w:trPr>
        <w:tc>
          <w:tcPr>
            <w:gridSpan w:val="2"/>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Content &amp; Practice Expectations and Indicators</w:t>
            </w:r>
          </w:p>
        </w:tc>
        <w:tc>
          <w:tcPr>
            <w:gridSpan w:val="3"/>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Student-Friendly Versions</w:t>
            </w:r>
          </w:p>
        </w:tc>
      </w:tr>
      <w:tr>
        <w:trPr>
          <w:cantSplit w:val="false"/>
          <w:tblHeader/>
        </w:trPr>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Content &amp; Practice Expectations (CPEs)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Performance Indicators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Content &amp; Practice Expectations (CPEs)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Performance Indicators (English)</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Performance Indicators (Español)</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152.a </w:t>
            </w:r>
            <w:r>
              <w:rPr>
                <w:rFonts w:ascii="Arial" w:cs="Arial" w:eastAsia="Arial" w:hAnsi="Arial"/>
                <w:color w:val="222222"/>
                <w:sz w:val="18"/>
                <w:szCs w:val="18"/>
              </w:rPr>
              <w:t xml:space="preserve">Use definitions of rotations, reflections, and translations in terms of angles, circles, perpendicular lines, parallel lines, and line segments.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explain what a rotation, reflection, or translation is using appropriate terms: angle, circle, perpendicular line, parallel line, or line segment.</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Rotations, Reflections, and Translations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Use appropriate terms to explain rotation, reflection, or translation. Angle, circle, perpendicular line, parallel line, or line segment</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Usatérminos adecuadospara explicar rotación,reflexión o traslación. Ángulo, círculo, línea perpendicular, línea paralela o segmento de una recta</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152.b </w:t>
            </w:r>
            <w:r>
              <w:rPr>
                <w:rFonts w:ascii="Arial" w:cs="Arial" w:eastAsia="Arial" w:hAnsi="Arial"/>
                <w:color w:val="222222"/>
                <w:sz w:val="18"/>
                <w:szCs w:val="18"/>
              </w:rPr>
              <w:t xml:space="preserve">Given a geometric figure and a rotation, reflection, or translation, draw the transformed figure using tools such as graph paper, tracing paper, or geometry software.</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create a rotated, reflected, and/or translated figure using graph paper, tracing paper, or geometry software.</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explain how you rotated, reflected, and/or translated a figure.</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Transforming Figures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Use tools to create a rotated, reflected, or translated figure. Graph paper, tracing paper, or geometry software</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Explain how you rotated, reflected, or translated a figure.</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Usaherramientaspara crear una figura rotada,reflejada o trasladada. Papel cuadriculado, papel de calco o software de geometría</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Explica cómo rotaste, reflejaste o trasladaste una figura. Secuencia de transformaciones</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152.c </w:t>
            </w:r>
            <w:r>
              <w:rPr>
                <w:rFonts w:ascii="Arial" w:cs="Arial" w:eastAsia="Arial" w:hAnsi="Arial"/>
                <w:color w:val="222222"/>
                <w:sz w:val="18"/>
                <w:szCs w:val="18"/>
              </w:rPr>
              <w:t xml:space="preserve">Specify a sequence of transformations that will carry a given figure onto another. 152d: Describe transformations as functions that take points in the plane as inputs and give other points as outputs.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describe a sequence of transformations that would carry a figure onto another figure.</w:t>
            </w:r>
          </w:p>
          <w:p>
            <w:pPr>
              <w:spacing w:before="80"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describe the effect of a sequence of transformations on the points of an original figure.</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explain how this effect impacts all the points on the original figure.</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Sequence of Transformations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Describe a sequence of transformations that would move a figure onto another figure.</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Describe una secuencia de transformaciones que convierta una figura en otra figura. Describiendo transformaciones</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152.e </w:t>
            </w:r>
            <w:r>
              <w:rPr>
                <w:rFonts w:ascii="Arial" w:cs="Arial" w:eastAsia="Arial" w:hAnsi="Arial"/>
                <w:color w:val="222222"/>
                <w:sz w:val="18"/>
                <w:szCs w:val="18"/>
              </w:rPr>
              <w:t xml:space="preserve">Given two figures, use the definition of congruence in terms of rigid motions to decide if they are congruent.</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write an argument or explanation for why two figures are congruent, using similarity transformations in your reasoning.</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write an argument or explanation for why two figures are not congruent, using similarity transformations in your reasoning.</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Congruent Figures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Write an argument for why two figures are congruent.</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Write an argument for why two figures are not congruent.</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Escribe un argumento que explique por qué dos figuras son congruentes.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Escribe un argumento que explique por qué dos figuras no son congruentes. Triángulos congruentes</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152.f </w:t>
            </w:r>
            <w:r>
              <w:rPr>
                <w:rFonts w:ascii="Arial" w:cs="Arial" w:eastAsia="Arial" w:hAnsi="Arial"/>
                <w:color w:val="222222"/>
                <w:sz w:val="18"/>
                <w:szCs w:val="18"/>
              </w:rPr>
              <w:t xml:space="preserve">Use the definition of congruence in terms of rigid motions to show that two triangles are congruent if and only if corresponding pairs of sides and corresponding pairs of angles are congruent.</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demonstrate using an example that if two triangles are congruent, then corresponding angles and corresponding sides are also congruent.</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explain why, in general, if two triangles are congruent, then corresponding angles and corresponding sides are also congruent.</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demonstrate using an example that if two triangles have corresponding angles and corresponding sides that are congruent, then the two triangles are also congruent.</w:t>
            </w:r>
          </w:p>
          <w:p>
            <w:pPr>
              <w:spacing w:before="80" w:after="0"/>
            </w:pPr>
            <w:r>
              <w:rPr>
                <w:rFonts w:ascii="Arial" w:cs="Arial" w:eastAsia="Arial" w:hAnsi="Arial"/>
                <w:b/>
                <w:bCs/>
                <w:color w:val="222222"/>
                <w:sz w:val="18"/>
                <w:szCs w:val="18"/>
              </w:rPr>
              <w:t xml:space="preserve">iv. </w:t>
            </w:r>
            <w:r>
              <w:rPr>
                <w:rFonts w:ascii="Arial" w:cs="Arial" w:eastAsia="Arial" w:hAnsi="Arial"/>
                <w:color w:val="222222"/>
                <w:sz w:val="18"/>
                <w:szCs w:val="18"/>
              </w:rPr>
              <w:t xml:space="preserve">explain why, in general, if two triangles have corresponding angles and corresponding sides that are congruent, then the two triangles are also congruent.</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Congruent Triangles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Show an example illustrating that if two triangles are congruent, then corresponding angles and corresponding sides are also congruent.</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Explain in general why if two triangles are congruent, then corresponding angles and corresponding sides are also congruent.</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Show an example illustrating that if two triangles have corresponding angles and corresponding sides that are congruent, then the two triangles are also congruent.</w:t>
            </w:r>
          </w:p>
          <w:p>
            <w:pPr>
              <w:spacing w:before="80" w:after="0"/>
            </w:pPr>
            <w:r>
              <w:rPr>
                <w:rFonts w:ascii="Arial" w:cs="Arial" w:eastAsia="Arial" w:hAnsi="Arial"/>
                <w:b/>
                <w:bCs/>
                <w:color w:val="222222"/>
                <w:sz w:val="18"/>
                <w:szCs w:val="18"/>
              </w:rPr>
              <w:t xml:space="preserve">iv. </w:t>
            </w:r>
            <w:r>
              <w:rPr>
                <w:rFonts w:ascii="Arial" w:cs="Arial" w:eastAsia="Arial" w:hAnsi="Arial"/>
                <w:color w:val="222222"/>
                <w:sz w:val="18"/>
                <w:szCs w:val="18"/>
              </w:rPr>
              <w:t xml:space="preserve">Explain in general why if two triangles have corresponding angles and corresponding sides that are congruent, then the two triangles are also congruent. (Triangle Congruence (ASA, SAS, and SSS))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Pon un ejemplo que ilustre que si dos triángulos son congruentes, entonces los ángulos correspondientes y lados correspondientes también son congruentes.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Explica, en general, por qué si dos triángulos son congruentes, entonces los ángulos correspondientes y lados correspondientes también son congruentes.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Pon un ejemplo que ilustre que si dos triángulos tienen ángulos correspondientes y lados correspondientes congruentes, entonces los dos triángulos también son congruentes.</w:t>
            </w:r>
          </w:p>
          <w:p>
            <w:pPr>
              <w:spacing w:before="80" w:after="0"/>
            </w:pPr>
            <w:r>
              <w:rPr>
                <w:rFonts w:ascii="Arial" w:cs="Arial" w:eastAsia="Arial" w:hAnsi="Arial"/>
                <w:b/>
                <w:bCs/>
                <w:color w:val="222222"/>
                <w:sz w:val="18"/>
                <w:szCs w:val="18"/>
              </w:rPr>
              <w:t xml:space="preserve">iv. </w:t>
            </w:r>
            <w:r>
              <w:rPr>
                <w:rFonts w:ascii="Arial" w:cs="Arial" w:eastAsia="Arial" w:hAnsi="Arial"/>
                <w:color w:val="222222"/>
                <w:sz w:val="18"/>
                <w:szCs w:val="18"/>
              </w:rPr>
              <w:t xml:space="preserve">Explica, en general, por qué si dos triángulos tienen ángulos correspondientes y lados correspondientes congruentes, entonces los dos triángulos también son congruentes. Congruencia de triángulos (ASA, SAS y SSS)</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152.g </w:t>
            </w:r>
            <w:r>
              <w:rPr>
                <w:rFonts w:ascii="Arial" w:cs="Arial" w:eastAsia="Arial" w:hAnsi="Arial"/>
                <w:color w:val="222222"/>
                <w:sz w:val="18"/>
                <w:szCs w:val="18"/>
              </w:rPr>
              <w:t xml:space="preserve">Explain how the criteria for triangle congruence (ASA, SAS, and SSS) follow from the definition of congruence in terms of rigid motions.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demonstrate using an example that if two triangles meet one of the triangle congruence criteria (ASA, SAS, or SSS), then they are congruent according to the definition of congruence in terms of rigid motions.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explain why, in general, if two triangles meet one of the triangle congruence criteria (ASA, SAS, or SSS), then they are congruent according to the definition of congruence in terms of rigid motions.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Congruent Triangles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Show an example illustrating that if two triangles meet one of the triangle congruence criteria, then they are congruent. (ASA, SAS, or SSS)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Explain in general why if two triangles meet one of the triangle (congruence criteria, then they are congruent.) (ASA, SAS, or SSS)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Pon un ejemplo que ilustre que si dos triángulos cumplen con los criterios de congruencia del triángulo, entonces soncongruentes. (ASA, SAS o SSS)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Explica, en general, por qué si dos triángulos cumplen con loscriterios de congruencia del triángulo, entonces son congruentes. (ASA, SAS o SSS)</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152.h </w:t>
            </w:r>
            <w:r>
              <w:rPr>
                <w:rFonts w:ascii="Arial" w:cs="Arial" w:eastAsia="Arial" w:hAnsi="Arial"/>
                <w:color w:val="222222"/>
                <w:sz w:val="18"/>
                <w:szCs w:val="18"/>
              </w:rPr>
              <w:t xml:space="preserve">Prove theorems about lines and angles.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find a missing length or angle measurement in a diagram containing lines and angles and explain how you determined your answer.</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read a proof of a statement about lines and angles (a specific case or in general) and summarize or explain it in your own words.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write a proof of a statement about lines and angles (a specific case or in general), using rigid transformations or the concept of congruence in your reasoning.</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Proving Theorems About Lines and Angles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Find an unknown length or angle measurement in a diagram containing lines and angles. Then, explain how you determined your answer.</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Read a proof of a statement about lines and angles and explain it in your own words.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Write a proof of a statement about lines and angles, using rigid transformations or congruence in your reasoning.</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Encuentra una medida de longitud o angular desconocida en un diagrama con líneas y ángulos. Luego, explica tu respuesta.</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Lee una prueba de una afirmación sobre líneas y ángulos y explícalo en tus propias palabras.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Escribe una prueba de una afirmación sobre líneas y ángulos.</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152.i </w:t>
            </w:r>
            <w:r>
              <w:rPr>
                <w:rFonts w:ascii="Arial" w:cs="Arial" w:eastAsia="Arial" w:hAnsi="Arial"/>
                <w:color w:val="222222"/>
                <w:sz w:val="18"/>
                <w:szCs w:val="18"/>
              </w:rPr>
              <w:t xml:space="preserve">Prove theorems about triangles.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find a missing length or angle measurement in a triangle and explain how you determined your answer.</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read a proof of a statement about a triangle or triangles in general and summarize or explain it in other words.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write a proof of a statement about a triangle or triangles in general, using rigid transformations or the concept of congruence in your reasoning.</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Proving Theorems About Triangles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Find an unknown length or angle measurement in a triangle. Then, explain how you determined your answer.</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Read a proof of a statement about triangles and explain it in your own words.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Write a proof of a statement about triangle using rigid transformations or congruence in your reasoning.</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Encuentra una medida de longitud o angular desconocida en un (triángulo. Luego, explica tu respuesta.)</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Lee una prueba de una afirmación sobre triángulos y explícalo en tus propias palabras.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Escribe una prueba de una afirmación sobre triángulos.</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152.j </w:t>
            </w:r>
            <w:r>
              <w:rPr>
                <w:rFonts w:ascii="Arial" w:cs="Arial" w:eastAsia="Arial" w:hAnsi="Arial"/>
                <w:color w:val="222222"/>
                <w:sz w:val="18"/>
                <w:szCs w:val="18"/>
              </w:rPr>
              <w:t xml:space="preserve">Prove theorems about parallelograms.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find a missing length or angle measurement in a parallelogram and explain how you determined your answer.</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read a proof of a statement about a parallelogram or parallelograms in general and summarize or explain it in your own words.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write a proof of a statement about a parallelogram or parallelograms in general, using rigid transformations or the concept of congruence in your reasoning.</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Proving Theorems About Parallelograms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Find an unknown length or angle measurement in a parallelogram. Then, explain how you determined your answer.</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Read a proof of a statement about parallelograms and explain it in your own words.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Write a proof of a statement about parallelograms, using rigid transformations or congruence in your reasoning.</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Encuentra una medida de longitud o angular desconocida en un (paralelogramo. Luego, explica tu respuesta.)</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Lee una prueba de una afirmación sobre paralelogramos y explícalo en tus propias palabras.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Escribe una prueba de una afirmación sobre paralelogramos. Construcciones geométricas</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152.k </w:t>
            </w:r>
            <w:r>
              <w:rPr>
                <w:rFonts w:ascii="Arial" w:cs="Arial" w:eastAsia="Arial" w:hAnsi="Arial"/>
                <w:color w:val="222222"/>
                <w:sz w:val="18"/>
                <w:szCs w:val="18"/>
              </w:rPr>
              <w:t xml:space="preserve">Make formal geometric constructions with a variety of tools and methods (compass and straightedge, string, reflective devices, paper folding, dynamic geometric software, etc.).</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construct a geometric figure using compass and straightedge, dynamic geometric software, or other tools.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explain how you constructed a geometric figure.</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Geometric Constructions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Construct a geometric figure using tools, such as a compass or straightedge or dynamic software.</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Explain how you constructed a geometric figure.</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Construye una figura geométrica conherramientas. Compás y regla de nivelar, software de geometría dinámica u otras herramientas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Explica cómo construiste una figura geométrica.</w:t>
            </w:r>
          </w:p>
        </w:tc>
      </w:tr>
    </w:tbl>
    <w:p>
      <w:pPr>
        <w:spacing w:before="200"/>
      </w:pPr>
      <w:r>
        <w:rPr>
          <w:rFonts w:ascii="Arial" w:cs="Arial" w:eastAsia="Arial" w:hAnsi="Arial"/>
          <w:i/>
          <w:iCs/>
          <w:color w:val="222222"/>
          <w:sz w:val="18"/>
          <w:szCs w:val="18"/>
        </w:rPr>
        <w:t xml:space="preserve">© 2021–2025 XQ Institute</w:t>
      </w:r>
    </w:p>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2026-03-12T23:23:03.275Z</dcterms:created>
  <dcterms:modified xsi:type="dcterms:W3CDTF">2026-03-12T23:23:03.275Z</dcterms:modified>
</cp:coreProperties>
</file>

<file path=docProps/custom.xml><?xml version="1.0" encoding="utf-8"?>
<Properties xmlns="http://schemas.openxmlformats.org/officeDocument/2006/custom-properties" xmlns:vt="http://schemas.openxmlformats.org/officeDocument/2006/docPropsVTypes"/>
</file>